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B754DA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8B41F8" w:rsidRPr="00FF458B">
        <w:rPr>
          <w:rFonts w:ascii="Verdana" w:hAnsi="Verdana"/>
          <w:b/>
        </w:rPr>
        <w:t>„</w:t>
      </w:r>
      <w:bookmarkEnd w:id="1"/>
      <w:r w:rsidR="008B41F8" w:rsidRPr="00FF458B">
        <w:rPr>
          <w:rFonts w:ascii="Verdana" w:hAnsi="Verdana"/>
          <w:b/>
        </w:rPr>
        <w:t xml:space="preserve">Podvalník pro převoz stavebních strojů“ </w:t>
      </w:r>
      <w:r w:rsidR="008B41F8" w:rsidRPr="00FF458B">
        <w:rPr>
          <w:rFonts w:ascii="Verdana" w:hAnsi="Verdana"/>
        </w:rPr>
        <w:t xml:space="preserve">č.j. 22503/2024-SŽ-OŘ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8B41F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8B41F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8B41F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</w:t>
      </w:r>
      <w:proofErr w:type="gramStart"/>
      <w:r w:rsidRPr="00867F9C">
        <w:rPr>
          <w:rFonts w:ascii="Verdana" w:hAnsi="Verdana"/>
          <w:sz w:val="16"/>
          <w:szCs w:val="16"/>
        </w:rPr>
        <w:t>vyznačí</w:t>
      </w:r>
      <w:proofErr w:type="gramEnd"/>
      <w:r w:rsidRPr="00867F9C">
        <w:rPr>
          <w:rFonts w:ascii="Verdana" w:hAnsi="Verdana"/>
          <w:sz w:val="16"/>
          <w:szCs w:val="16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B7373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383C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B41F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7E383C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79</TotalTime>
  <Pages>2</Pages>
  <Words>479</Words>
  <Characters>2829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 Michal</cp:lastModifiedBy>
  <cp:revision>10</cp:revision>
  <cp:lastPrinted>2017-11-28T17:18:00Z</cp:lastPrinted>
  <dcterms:created xsi:type="dcterms:W3CDTF">2023-11-16T10:29:00Z</dcterms:created>
  <dcterms:modified xsi:type="dcterms:W3CDTF">2024-05-28T11:03:00Z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